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כובעי החשיבה וערוצי החוסן בכרטיסי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הוקרה ותודה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רגשית וחברתית כלפי מורים ומבוגרים משמעותיים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כובעי החשיבה והקטגוריות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בעמוד מופיעות ארבע קטגוריות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הכובע הלבן מסמל עובדות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כובע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תודה אישית וקונקרטית, יזכיר מעשה או תמיכה ספציפית, יבטא רגש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שמביע תודה או הערכה כלפי 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מ: השראה מהשיר / בנעליים של / הוקרה ורגש / עתיד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בשליפה אקראית של כרטיס אחד ולדון בו בקצרה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אם לשתף את הכתיבה האישית או לשמור אותה לעצמם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שקט לכתיבת חלק ההוקרה כדי לעודד כנות ורגש 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כרטיסי שיח שעוסקים בהוקרה למורים ולמבוגרים משמעותיים. כל כרטיס מסומן בכובע חשיבה ובערוץ חוסן, ותרגלו כאן את ההבנה שלהם לצד כתיבה אישית.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חשיבה  ·  יתרונות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כובעי החשיבה והקטגוריות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מסמל הכובע הצהוב בכרטיסי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כובע מסמל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כרטיסי השיח מחולקים לארבע קטגוריות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הכובע הלבן מסמל יתרונות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כרטיסי השיח מסומנים בכובע __________ ובערוץ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הכובע הצהוב מסמל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כובע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כובע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כובע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כובע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כובע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שורות של תודה למורה או למבוגר/ת שלא ויתר/ה עליכם (לא חייבים לשלוח)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 הכובע הצהוב בכרטיסי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שמבטא הוקרה למורה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